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353" w:rsidRDefault="00CB5353" w:rsidP="00CB5353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b/>
          <w:bCs/>
          <w:color w:val="222222"/>
          <w:sz w:val="28"/>
          <w:szCs w:val="28"/>
          <w:lang w:val="tt-RU"/>
        </w:rPr>
        <w:t> </w:t>
      </w:r>
      <w:r>
        <w:rPr>
          <w:rFonts w:ascii="Arial" w:hAnsi="Arial" w:cs="Arial"/>
          <w:b/>
          <w:bCs/>
          <w:color w:val="222222"/>
          <w:sz w:val="18"/>
          <w:szCs w:val="18"/>
          <w:lang w:val="tt-RU"/>
        </w:rPr>
        <w:t>Основные этапы развития школы </w:t>
      </w:r>
    </w:p>
    <w:p w:rsidR="00CB5353" w:rsidRDefault="00CB5353" w:rsidP="00CB5353">
      <w:pPr>
        <w:pStyle w:val="a4"/>
        <w:spacing w:before="0" w:beforeAutospacing="0" w:after="0" w:afterAutospacing="0"/>
        <w:ind w:left="-142" w:right="283" w:firstLine="426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b/>
          <w:bCs/>
          <w:color w:val="222222"/>
          <w:sz w:val="18"/>
          <w:szCs w:val="18"/>
        </w:rPr>
        <w:t>1989год -</w:t>
      </w:r>
      <w:r>
        <w:rPr>
          <w:rStyle w:val="apple-converted-space"/>
          <w:rFonts w:ascii="Arial" w:hAnsi="Arial" w:cs="Arial"/>
          <w:b/>
          <w:bCs/>
          <w:color w:val="222222"/>
          <w:sz w:val="18"/>
          <w:szCs w:val="18"/>
        </w:rPr>
        <w:t> </w:t>
      </w:r>
      <w:r>
        <w:rPr>
          <w:rFonts w:ascii="Arial" w:hAnsi="Arial" w:cs="Arial"/>
          <w:color w:val="222222"/>
          <w:sz w:val="18"/>
          <w:szCs w:val="18"/>
        </w:rPr>
        <w:t xml:space="preserve">открытие школы постановлением исполкома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Альметьевского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горсовета.</w:t>
      </w:r>
    </w:p>
    <w:p w:rsidR="00CB5353" w:rsidRDefault="00CB5353" w:rsidP="00CB5353">
      <w:pPr>
        <w:pStyle w:val="a4"/>
        <w:spacing w:before="0" w:beforeAutospacing="0" w:after="0" w:afterAutospacing="0"/>
        <w:ind w:left="-142" w:right="283" w:firstLine="426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b/>
          <w:bCs/>
          <w:color w:val="222222"/>
          <w:sz w:val="18"/>
          <w:szCs w:val="18"/>
        </w:rPr>
        <w:t>1994 год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Arial" w:hAnsi="Arial" w:cs="Arial"/>
          <w:color w:val="222222"/>
          <w:sz w:val="18"/>
          <w:szCs w:val="18"/>
        </w:rPr>
        <w:t>- в учебно-воспитательный процесс внедряется дифференцированное обучение учащихся.</w:t>
      </w:r>
    </w:p>
    <w:p w:rsidR="00CB5353" w:rsidRDefault="00CB5353" w:rsidP="00CB5353">
      <w:pPr>
        <w:pStyle w:val="a4"/>
        <w:spacing w:before="0" w:beforeAutospacing="0" w:after="0" w:afterAutospacing="0"/>
        <w:ind w:left="-142" w:right="283" w:firstLine="426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b/>
          <w:bCs/>
          <w:color w:val="222222"/>
          <w:sz w:val="18"/>
          <w:szCs w:val="18"/>
        </w:rPr>
        <w:t>1997 год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Arial" w:hAnsi="Arial" w:cs="Arial"/>
          <w:color w:val="222222"/>
          <w:sz w:val="18"/>
          <w:szCs w:val="18"/>
        </w:rPr>
        <w:t>- установлена связь с Альметьевском филиалом КИБУ (ныне Академия управления ТИСБИ), открыты экономические классы.</w:t>
      </w:r>
    </w:p>
    <w:p w:rsidR="00CB5353" w:rsidRDefault="00CB5353" w:rsidP="00CB5353">
      <w:pPr>
        <w:pStyle w:val="a4"/>
        <w:spacing w:before="0" w:beforeAutospacing="0" w:after="0" w:afterAutospacing="0"/>
        <w:ind w:left="-142" w:right="283" w:firstLine="426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b/>
          <w:bCs/>
          <w:color w:val="222222"/>
          <w:sz w:val="18"/>
          <w:szCs w:val="18"/>
        </w:rPr>
        <w:t>1999 год -</w:t>
      </w:r>
      <w:r>
        <w:rPr>
          <w:rStyle w:val="apple-converted-space"/>
          <w:rFonts w:ascii="Arial" w:hAnsi="Arial" w:cs="Arial"/>
          <w:b/>
          <w:bCs/>
          <w:color w:val="222222"/>
          <w:sz w:val="18"/>
          <w:szCs w:val="18"/>
        </w:rPr>
        <w:t> </w:t>
      </w:r>
      <w:r>
        <w:rPr>
          <w:rFonts w:ascii="Arial" w:hAnsi="Arial" w:cs="Arial"/>
          <w:color w:val="222222"/>
          <w:sz w:val="18"/>
          <w:szCs w:val="18"/>
        </w:rPr>
        <w:t>открыты классы начального образования.</w:t>
      </w:r>
    </w:p>
    <w:p w:rsidR="00CB5353" w:rsidRDefault="00CB5353" w:rsidP="00CB5353">
      <w:pPr>
        <w:pStyle w:val="a4"/>
        <w:spacing w:before="0" w:beforeAutospacing="0" w:after="0" w:afterAutospacing="0"/>
        <w:ind w:left="-142" w:right="283" w:firstLine="426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b/>
          <w:bCs/>
          <w:color w:val="222222"/>
          <w:sz w:val="18"/>
          <w:szCs w:val="18"/>
        </w:rPr>
        <w:t>2000 год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Arial" w:hAnsi="Arial" w:cs="Arial"/>
          <w:color w:val="222222"/>
          <w:sz w:val="18"/>
          <w:szCs w:val="18"/>
        </w:rPr>
        <w:t xml:space="preserve">-  в начальной школе начинают функционировать классы, занимающиеся по развивающей системе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Л.В.Занкова</w:t>
      </w:r>
      <w:proofErr w:type="spellEnd"/>
      <w:r>
        <w:rPr>
          <w:rFonts w:ascii="Arial" w:hAnsi="Arial" w:cs="Arial"/>
          <w:color w:val="222222"/>
          <w:sz w:val="18"/>
          <w:szCs w:val="18"/>
        </w:rPr>
        <w:t>. Школа удостоена квалификационной характеристики «Школа, содействующая здоровью, бронзового уровня»</w:t>
      </w:r>
    </w:p>
    <w:p w:rsidR="00CB5353" w:rsidRDefault="00CB5353" w:rsidP="00CB5353">
      <w:pPr>
        <w:pStyle w:val="a4"/>
        <w:spacing w:before="0" w:beforeAutospacing="0" w:after="0" w:afterAutospacing="0"/>
        <w:ind w:left="-142" w:right="283" w:firstLine="426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b/>
          <w:bCs/>
          <w:color w:val="222222"/>
          <w:sz w:val="18"/>
          <w:szCs w:val="18"/>
        </w:rPr>
        <w:t>2001 год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Arial" w:hAnsi="Arial" w:cs="Arial"/>
          <w:color w:val="222222"/>
          <w:sz w:val="18"/>
          <w:szCs w:val="18"/>
        </w:rPr>
        <w:t xml:space="preserve">- организовано </w:t>
      </w:r>
      <w:proofErr w:type="gramStart"/>
      <w:r>
        <w:rPr>
          <w:rFonts w:ascii="Arial" w:hAnsi="Arial" w:cs="Arial"/>
          <w:color w:val="222222"/>
          <w:sz w:val="18"/>
          <w:szCs w:val="18"/>
        </w:rPr>
        <w:t>обучение по</w:t>
      </w:r>
      <w:proofErr w:type="gramEnd"/>
      <w:r>
        <w:rPr>
          <w:rFonts w:ascii="Arial" w:hAnsi="Arial" w:cs="Arial"/>
          <w:color w:val="222222"/>
          <w:sz w:val="18"/>
          <w:szCs w:val="18"/>
        </w:rPr>
        <w:t>  образовательной модели «Школа 2100», ориентированной на личностное развитие ребенка. </w:t>
      </w:r>
    </w:p>
    <w:p w:rsidR="00CB5353" w:rsidRDefault="00CB5353" w:rsidP="00CB5353">
      <w:pPr>
        <w:pStyle w:val="a4"/>
        <w:spacing w:before="0" w:beforeAutospacing="0" w:after="0" w:afterAutospacing="0"/>
        <w:ind w:left="-142" w:right="283" w:firstLine="426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b/>
          <w:bCs/>
          <w:color w:val="222222"/>
          <w:sz w:val="18"/>
          <w:szCs w:val="18"/>
        </w:rPr>
        <w:t>2002 год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Arial" w:hAnsi="Arial" w:cs="Arial"/>
          <w:color w:val="222222"/>
          <w:sz w:val="18"/>
          <w:szCs w:val="18"/>
        </w:rPr>
        <w:t xml:space="preserve">- коллектив учителей был удостоен звания «Лучший театр по пропаганде ЗОЖ» среди школ г. Альметьевска и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Альметьевского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района. </w:t>
      </w:r>
    </w:p>
    <w:p w:rsidR="00CB5353" w:rsidRDefault="00CB5353" w:rsidP="00CB5353">
      <w:pPr>
        <w:pStyle w:val="a4"/>
        <w:spacing w:before="0" w:beforeAutospacing="0" w:after="0" w:afterAutospacing="0"/>
        <w:ind w:left="-142" w:right="283" w:firstLine="426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b/>
          <w:bCs/>
          <w:color w:val="222222"/>
          <w:sz w:val="18"/>
          <w:szCs w:val="18"/>
        </w:rPr>
        <w:t>2003 год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Arial" w:hAnsi="Arial" w:cs="Arial"/>
          <w:color w:val="222222"/>
          <w:sz w:val="18"/>
          <w:szCs w:val="18"/>
        </w:rPr>
        <w:t>- принимает участие в эксперименте «Формирование жизненных ценностей и развитие поведенческих навыков у учащихся».</w:t>
      </w:r>
    </w:p>
    <w:p w:rsidR="00CB5353" w:rsidRDefault="00CB5353" w:rsidP="00CB5353">
      <w:pPr>
        <w:pStyle w:val="a4"/>
        <w:spacing w:before="0" w:beforeAutospacing="0" w:after="0" w:afterAutospacing="0"/>
        <w:ind w:left="-142" w:right="283" w:firstLine="426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b/>
          <w:bCs/>
          <w:color w:val="222222"/>
          <w:sz w:val="18"/>
          <w:szCs w:val="18"/>
        </w:rPr>
        <w:t>2004 год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Arial" w:hAnsi="Arial" w:cs="Arial"/>
          <w:color w:val="222222"/>
          <w:sz w:val="18"/>
          <w:szCs w:val="18"/>
        </w:rPr>
        <w:t xml:space="preserve">- школа включена в эксперимент по введению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предпрофильной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подготовки и профильного  обучения.  </w:t>
      </w:r>
    </w:p>
    <w:p w:rsidR="00CB5353" w:rsidRDefault="00CB5353" w:rsidP="00CB5353">
      <w:pPr>
        <w:pStyle w:val="a4"/>
        <w:spacing w:before="0" w:beforeAutospacing="0" w:after="0" w:afterAutospacing="0"/>
        <w:ind w:left="-142" w:right="283" w:firstLine="426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b/>
          <w:bCs/>
          <w:color w:val="222222"/>
          <w:sz w:val="18"/>
          <w:szCs w:val="18"/>
        </w:rPr>
        <w:t>2006 год –</w:t>
      </w:r>
      <w:r>
        <w:rPr>
          <w:rStyle w:val="apple-converted-space"/>
          <w:rFonts w:ascii="Arial" w:hAnsi="Arial" w:cs="Arial"/>
          <w:color w:val="222222"/>
          <w:sz w:val="18"/>
          <w:szCs w:val="18"/>
          <w:lang w:val="tt-RU"/>
        </w:rPr>
        <w:t> </w:t>
      </w:r>
      <w:r>
        <w:rPr>
          <w:rFonts w:ascii="Arial" w:hAnsi="Arial" w:cs="Arial"/>
          <w:color w:val="222222"/>
          <w:sz w:val="18"/>
          <w:szCs w:val="18"/>
          <w:lang w:val="tt-RU"/>
        </w:rPr>
        <w:t xml:space="preserve">участие в эксперименте по внедрению программы гражданско-нравственного воспитания для детей, подростков и молодежи “Алтын юл.” </w:t>
      </w:r>
      <w:proofErr w:type="gramStart"/>
      <w:r>
        <w:rPr>
          <w:rFonts w:ascii="Arial" w:hAnsi="Arial" w:cs="Arial"/>
          <w:color w:val="222222"/>
          <w:sz w:val="18"/>
          <w:szCs w:val="18"/>
          <w:lang w:val="tt-RU"/>
        </w:rPr>
        <w:t>Награждена</w:t>
      </w:r>
      <w:proofErr w:type="gramEnd"/>
      <w:r>
        <w:rPr>
          <w:rFonts w:ascii="Arial" w:hAnsi="Arial" w:cs="Arial"/>
          <w:color w:val="222222"/>
          <w:sz w:val="18"/>
          <w:szCs w:val="18"/>
          <w:lang w:val="tt-RU"/>
        </w:rPr>
        <w:t xml:space="preserve"> дипломом “Созвездие медалистов”.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Arial" w:hAnsi="Arial" w:cs="Arial"/>
          <w:color w:val="222222"/>
          <w:sz w:val="18"/>
          <w:szCs w:val="18"/>
        </w:rPr>
        <w:t>Школа удостоена квалификационной характеристики «Школа, содействующая здоровью, серебряного уровня»</w:t>
      </w:r>
    </w:p>
    <w:p w:rsidR="00CB5353" w:rsidRDefault="00CB5353" w:rsidP="00CB5353">
      <w:pPr>
        <w:pStyle w:val="a4"/>
        <w:spacing w:before="0" w:beforeAutospacing="0" w:after="0" w:afterAutospacing="0"/>
        <w:ind w:left="-142" w:right="283" w:firstLine="426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b/>
          <w:bCs/>
          <w:color w:val="222222"/>
          <w:sz w:val="18"/>
          <w:szCs w:val="18"/>
          <w:lang w:val="tt-RU"/>
        </w:rPr>
        <w:t>2007 год –</w:t>
      </w:r>
      <w:r>
        <w:rPr>
          <w:rStyle w:val="apple-converted-space"/>
          <w:rFonts w:ascii="Arial" w:hAnsi="Arial" w:cs="Arial"/>
          <w:color w:val="222222"/>
          <w:sz w:val="18"/>
          <w:szCs w:val="18"/>
          <w:lang w:val="tt-RU"/>
        </w:rPr>
        <w:t> </w:t>
      </w:r>
      <w:r>
        <w:rPr>
          <w:rFonts w:ascii="Arial" w:hAnsi="Arial" w:cs="Arial"/>
          <w:color w:val="222222"/>
          <w:sz w:val="18"/>
          <w:szCs w:val="18"/>
          <w:lang w:val="tt-RU"/>
        </w:rPr>
        <w:t>школа - победитель Национальном приоритетном конкурса “Образование”,</w:t>
      </w:r>
    </w:p>
    <w:p w:rsidR="00CB5353" w:rsidRDefault="00CB5353" w:rsidP="00CB5353">
      <w:pPr>
        <w:pStyle w:val="a4"/>
        <w:spacing w:before="0" w:beforeAutospacing="0" w:after="0" w:afterAutospacing="0"/>
        <w:ind w:left="-142" w:right="283" w:firstLine="426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b/>
          <w:bCs/>
          <w:color w:val="222222"/>
          <w:sz w:val="18"/>
          <w:szCs w:val="18"/>
          <w:lang w:val="tt-RU"/>
        </w:rPr>
        <w:t>2010 год –</w:t>
      </w:r>
      <w:r>
        <w:rPr>
          <w:rStyle w:val="apple-converted-space"/>
          <w:rFonts w:ascii="Arial" w:hAnsi="Arial" w:cs="Arial"/>
          <w:color w:val="222222"/>
          <w:sz w:val="18"/>
          <w:szCs w:val="18"/>
          <w:lang w:val="tt-RU"/>
        </w:rPr>
        <w:t> </w:t>
      </w:r>
      <w:r>
        <w:rPr>
          <w:rFonts w:ascii="Arial" w:hAnsi="Arial" w:cs="Arial"/>
          <w:color w:val="222222"/>
          <w:sz w:val="18"/>
          <w:szCs w:val="18"/>
          <w:lang w:val="tt-RU"/>
        </w:rPr>
        <w:t>установлена связь с КНИТУ (бывш. КХТИ), открытие школы будущих первоклассников “АБВГДейка”, школа включена в эксперимент по программе дистанционного эстетического образования в школах Республики Татарстан,</w:t>
      </w:r>
    </w:p>
    <w:p w:rsidR="00CB5353" w:rsidRDefault="00CB5353" w:rsidP="00CB5353">
      <w:pPr>
        <w:pStyle w:val="a4"/>
        <w:spacing w:before="0" w:beforeAutospacing="0" w:after="0" w:afterAutospacing="0"/>
        <w:ind w:left="-142" w:right="283" w:firstLine="426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b/>
          <w:bCs/>
          <w:color w:val="222222"/>
          <w:sz w:val="18"/>
          <w:szCs w:val="18"/>
          <w:lang w:val="tt-RU"/>
        </w:rPr>
        <w:t>2011 год –</w:t>
      </w:r>
      <w:r>
        <w:rPr>
          <w:rStyle w:val="apple-converted-space"/>
          <w:rFonts w:ascii="Arial" w:hAnsi="Arial" w:cs="Arial"/>
          <w:b/>
          <w:bCs/>
          <w:color w:val="222222"/>
          <w:sz w:val="18"/>
          <w:szCs w:val="18"/>
          <w:lang w:val="tt-RU"/>
        </w:rPr>
        <w:t> </w:t>
      </w:r>
      <w:r>
        <w:rPr>
          <w:rFonts w:ascii="Arial" w:hAnsi="Arial" w:cs="Arial"/>
          <w:color w:val="222222"/>
          <w:sz w:val="18"/>
          <w:szCs w:val="18"/>
          <w:lang w:val="tt-RU"/>
        </w:rPr>
        <w:t>участие в конкурсе</w:t>
      </w:r>
      <w:r>
        <w:rPr>
          <w:rStyle w:val="apple-converted-space"/>
          <w:rFonts w:ascii="Arial" w:hAnsi="Arial" w:cs="Arial"/>
          <w:b/>
          <w:bCs/>
          <w:color w:val="222222"/>
          <w:sz w:val="18"/>
          <w:szCs w:val="18"/>
          <w:lang w:val="tt-RU"/>
        </w:rPr>
        <w:t> </w:t>
      </w:r>
      <w:r>
        <w:rPr>
          <w:rFonts w:ascii="Arial" w:hAnsi="Arial" w:cs="Arial"/>
          <w:color w:val="222222"/>
          <w:sz w:val="18"/>
          <w:szCs w:val="18"/>
          <w:lang w:val="tt-RU"/>
        </w:rPr>
        <w:t>“50 инновационных идей в образовании”,</w:t>
      </w:r>
    </w:p>
    <w:p w:rsidR="00CB5353" w:rsidRDefault="00CB5353" w:rsidP="00CB5353">
      <w:pPr>
        <w:pStyle w:val="a4"/>
        <w:spacing w:before="0" w:beforeAutospacing="0" w:after="0" w:afterAutospacing="0"/>
        <w:ind w:left="-142" w:right="283" w:firstLine="426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b/>
          <w:bCs/>
          <w:color w:val="222222"/>
          <w:sz w:val="18"/>
          <w:szCs w:val="18"/>
          <w:lang w:val="tt-RU"/>
        </w:rPr>
        <w:t>2012 год –</w:t>
      </w:r>
      <w:r>
        <w:rPr>
          <w:rStyle w:val="apple-converted-space"/>
          <w:rFonts w:ascii="Arial" w:hAnsi="Arial" w:cs="Arial"/>
          <w:color w:val="222222"/>
          <w:sz w:val="18"/>
          <w:szCs w:val="18"/>
          <w:lang w:val="tt-RU"/>
        </w:rPr>
        <w:t> </w:t>
      </w:r>
      <w:r>
        <w:rPr>
          <w:rFonts w:ascii="Arial" w:hAnsi="Arial" w:cs="Arial"/>
          <w:color w:val="222222"/>
          <w:sz w:val="18"/>
          <w:szCs w:val="18"/>
          <w:lang w:val="tt-RU"/>
        </w:rPr>
        <w:t>участие во всероссийском проекте “Школа цифрового века”.</w:t>
      </w:r>
    </w:p>
    <w:p w:rsidR="00CB5353" w:rsidRDefault="00CB5353" w:rsidP="00CB5353">
      <w:pPr>
        <w:pStyle w:val="a4"/>
        <w:spacing w:before="0" w:beforeAutospacing="0" w:after="0" w:afterAutospacing="0"/>
        <w:ind w:left="-142" w:right="283" w:firstLine="426"/>
        <w:rPr>
          <w:rFonts w:ascii="Arial" w:hAnsi="Arial" w:cs="Arial"/>
          <w:color w:val="222222"/>
          <w:sz w:val="18"/>
          <w:szCs w:val="18"/>
        </w:rPr>
      </w:pPr>
      <w:r>
        <w:rPr>
          <w:rStyle w:val="a5"/>
          <w:rFonts w:ascii="Arial" w:hAnsi="Arial" w:cs="Arial"/>
          <w:color w:val="222222"/>
          <w:sz w:val="18"/>
          <w:szCs w:val="18"/>
        </w:rPr>
        <w:t>2013 год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Arial" w:hAnsi="Arial" w:cs="Arial"/>
          <w:color w:val="222222"/>
          <w:sz w:val="18"/>
          <w:szCs w:val="18"/>
        </w:rPr>
        <w:t>- Школа вошла в рейтинг 100 лучших школ Татарстана.</w:t>
      </w:r>
    </w:p>
    <w:p w:rsidR="00CB5353" w:rsidRDefault="00CB5353" w:rsidP="00CB5353">
      <w:pPr>
        <w:pStyle w:val="a4"/>
        <w:spacing w:before="0" w:beforeAutospacing="0" w:after="0" w:afterAutospacing="0"/>
        <w:ind w:left="-142" w:right="283" w:firstLine="426"/>
        <w:rPr>
          <w:rFonts w:ascii="Arial" w:hAnsi="Arial" w:cs="Arial"/>
          <w:color w:val="222222"/>
          <w:sz w:val="18"/>
          <w:szCs w:val="18"/>
        </w:rPr>
      </w:pPr>
      <w:r>
        <w:rPr>
          <w:rStyle w:val="a5"/>
          <w:rFonts w:ascii="Arial" w:hAnsi="Arial" w:cs="Arial"/>
          <w:color w:val="222222"/>
          <w:sz w:val="18"/>
          <w:szCs w:val="18"/>
        </w:rPr>
        <w:t>2014 год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Arial" w:hAnsi="Arial" w:cs="Arial"/>
          <w:color w:val="222222"/>
          <w:sz w:val="18"/>
          <w:szCs w:val="18"/>
        </w:rPr>
        <w:t>- участие во всероссийском проекте “Школа цифрового века”. Свидетельство "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Майкертон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3D-принтер"</w:t>
      </w:r>
    </w:p>
    <w:p w:rsidR="00CB5353" w:rsidRDefault="00CB5353" w:rsidP="00CB5353">
      <w:pPr>
        <w:pStyle w:val="a4"/>
        <w:spacing w:before="0" w:beforeAutospacing="0" w:after="0" w:afterAutospacing="0"/>
        <w:ind w:left="-142" w:right="283" w:firstLine="426"/>
        <w:rPr>
          <w:rFonts w:ascii="Arial" w:hAnsi="Arial" w:cs="Arial"/>
          <w:color w:val="222222"/>
          <w:sz w:val="18"/>
          <w:szCs w:val="18"/>
        </w:rPr>
      </w:pPr>
      <w:r>
        <w:rPr>
          <w:rStyle w:val="a5"/>
          <w:rFonts w:ascii="Arial" w:hAnsi="Arial" w:cs="Arial"/>
          <w:color w:val="222222"/>
          <w:sz w:val="18"/>
          <w:szCs w:val="18"/>
        </w:rPr>
        <w:t>2015 год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Arial" w:hAnsi="Arial" w:cs="Arial"/>
          <w:color w:val="222222"/>
          <w:sz w:val="18"/>
          <w:szCs w:val="18"/>
        </w:rPr>
        <w:t>- победитель Республиканского конкурса среди учащихся общеобразовательных организаций Республики Татарстан "Школьный Эко-патруль" в номинации "Самая активная школа".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hyperlink r:id="rId5" w:history="1">
        <w:r>
          <w:rPr>
            <w:rStyle w:val="a6"/>
            <w:rFonts w:ascii="Arial" w:hAnsi="Arial" w:cs="Arial"/>
            <w:sz w:val="18"/>
            <w:szCs w:val="18"/>
          </w:rPr>
          <w:t>Посмотреть диплом</w:t>
        </w:r>
      </w:hyperlink>
    </w:p>
    <w:p w:rsidR="00455462" w:rsidRDefault="00455462">
      <w:bookmarkStart w:id="0" w:name="_GoBack"/>
      <w:bookmarkEnd w:id="0"/>
    </w:p>
    <w:sectPr w:rsidR="00455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353"/>
    <w:rsid w:val="00455462"/>
    <w:rsid w:val="00CB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5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CB5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5353"/>
  </w:style>
  <w:style w:type="character" w:styleId="a5">
    <w:name w:val="Strong"/>
    <w:basedOn w:val="a0"/>
    <w:uiPriority w:val="22"/>
    <w:qFormat/>
    <w:rsid w:val="00CB5353"/>
    <w:rPr>
      <w:b/>
      <w:bCs/>
    </w:rPr>
  </w:style>
  <w:style w:type="character" w:styleId="a6">
    <w:name w:val="Hyperlink"/>
    <w:basedOn w:val="a0"/>
    <w:uiPriority w:val="99"/>
    <w:semiHidden/>
    <w:unhideWhenUsed/>
    <w:rsid w:val="00CB53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5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CB5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5353"/>
  </w:style>
  <w:style w:type="character" w:styleId="a5">
    <w:name w:val="Strong"/>
    <w:basedOn w:val="a0"/>
    <w:uiPriority w:val="22"/>
    <w:qFormat/>
    <w:rsid w:val="00CB5353"/>
    <w:rPr>
      <w:b/>
      <w:bCs/>
    </w:rPr>
  </w:style>
  <w:style w:type="character" w:styleId="a6">
    <w:name w:val="Hyperlink"/>
    <w:basedOn w:val="a0"/>
    <w:uiPriority w:val="99"/>
    <w:semiHidden/>
    <w:unhideWhenUsed/>
    <w:rsid w:val="00CB53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55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images/files/%D0%94%D0%B8%D0%BF%D0%BB%D0%BE%D0%BC(40)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2016-02-24T06:01:00Z</dcterms:created>
  <dcterms:modified xsi:type="dcterms:W3CDTF">2016-02-24T06:01:00Z</dcterms:modified>
</cp:coreProperties>
</file>